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C1" w:rsidRPr="00FC46C1" w:rsidRDefault="00FC46C1" w:rsidP="00FC46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FC46C1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A90B46" w:rsidRDefault="00A90B46" w:rsidP="00FC46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муниципальное общеобразовательное учреждение</w:t>
      </w:r>
    </w:p>
    <w:p w:rsidR="00FC46C1" w:rsidRPr="00FC46C1" w:rsidRDefault="00FC46C1" w:rsidP="00FC46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C46C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«Великосельская средняя школа</w:t>
      </w:r>
      <w:r w:rsidR="00233A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Гаврилов – Ямского муниципального района</w:t>
      </w:r>
      <w:r w:rsidRPr="00FC46C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</w:p>
    <w:p w:rsidR="00FC46C1" w:rsidRPr="00FC46C1" w:rsidRDefault="00FC46C1" w:rsidP="00FC46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6C1" w:rsidRPr="00FC46C1" w:rsidRDefault="00FC46C1" w:rsidP="00FC46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состоянию </w:t>
      </w:r>
      <w:r w:rsidRPr="00FC46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« </w:t>
      </w:r>
      <w:r w:rsidR="00EE12F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01</w:t>
      </w:r>
      <w:r w:rsidRPr="00FC46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»  </w:t>
      </w:r>
      <w:r w:rsidR="00EE12F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февраля</w:t>
      </w:r>
      <w:r w:rsidRPr="00FC46C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201</w:t>
      </w:r>
      <w:r w:rsidR="00BC7B3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9</w:t>
      </w:r>
      <w:r w:rsidRPr="00FC46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FC46C1" w:rsidRPr="00FC46C1" w:rsidRDefault="00FC46C1" w:rsidP="00FC46C1">
      <w:pPr>
        <w:widowControl w:val="0"/>
        <w:autoSpaceDE w:val="0"/>
        <w:autoSpaceDN w:val="0"/>
        <w:spacing w:after="0" w:line="235" w:lineRule="auto"/>
        <w:ind w:firstLine="540"/>
        <w:jc w:val="right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16"/>
        <w:gridCol w:w="2126"/>
        <w:gridCol w:w="1154"/>
        <w:gridCol w:w="635"/>
        <w:gridCol w:w="258"/>
        <w:gridCol w:w="665"/>
        <w:gridCol w:w="251"/>
        <w:gridCol w:w="216"/>
        <w:gridCol w:w="287"/>
        <w:gridCol w:w="324"/>
        <w:gridCol w:w="216"/>
        <w:gridCol w:w="216"/>
        <w:gridCol w:w="530"/>
        <w:gridCol w:w="228"/>
        <w:gridCol w:w="216"/>
        <w:gridCol w:w="216"/>
        <w:gridCol w:w="363"/>
        <w:gridCol w:w="900"/>
      </w:tblGrid>
      <w:tr w:rsidR="00FC46C1" w:rsidRPr="00DF38AA" w:rsidTr="00FC46C1">
        <w:tc>
          <w:tcPr>
            <w:tcW w:w="5000" w:type="pct"/>
            <w:gridSpan w:val="19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1. Общие сведения об организации отдыха и оздоровления детей </w:t>
            </w:r>
          </w:p>
        </w:tc>
      </w:tr>
      <w:tr w:rsidR="00FC46C1" w:rsidRPr="00DF38AA" w:rsidTr="007D2808">
        <w:tc>
          <w:tcPr>
            <w:tcW w:w="286" w:type="pct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1.1.</w:t>
            </w:r>
          </w:p>
        </w:tc>
        <w:tc>
          <w:tcPr>
            <w:tcW w:w="1209" w:type="pct"/>
            <w:gridSpan w:val="2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Полное наименование организации отдыха и оздоровления детей (далее – организация) без сокращений (включая организационно-правовую форму)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,и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дентификационный номер налогоплательщика</w:t>
            </w:r>
          </w:p>
        </w:tc>
        <w:tc>
          <w:tcPr>
            <w:tcW w:w="3505" w:type="pct"/>
            <w:gridSpan w:val="16"/>
          </w:tcPr>
          <w:p w:rsidR="00FC46C1" w:rsidRDefault="00A90B46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муниципальное общеобразовательное учреждение</w:t>
            </w:r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«Великосельская средняя школа</w:t>
            </w:r>
            <w:r w:rsidR="0007397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Гаврилов – Ямского района</w:t>
            </w:r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>»</w:t>
            </w:r>
          </w:p>
          <w:p w:rsidR="009A18BC" w:rsidRPr="00FC46C1" w:rsidRDefault="009A18BC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76№003013428</w:t>
            </w:r>
          </w:p>
        </w:tc>
      </w:tr>
      <w:tr w:rsidR="00FC46C1" w:rsidRPr="00DF38AA" w:rsidTr="007D2808">
        <w:tc>
          <w:tcPr>
            <w:tcW w:w="286" w:type="pct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1.2.</w:t>
            </w:r>
          </w:p>
        </w:tc>
        <w:tc>
          <w:tcPr>
            <w:tcW w:w="1209" w:type="pct"/>
            <w:gridSpan w:val="2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Юридический адрес</w:t>
            </w:r>
          </w:p>
        </w:tc>
        <w:tc>
          <w:tcPr>
            <w:tcW w:w="3505" w:type="pct"/>
            <w:gridSpan w:val="16"/>
          </w:tcPr>
          <w:p w:rsidR="00FC46C1" w:rsidRPr="00FC46C1" w:rsidRDefault="00073975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Ярославская область, Гаврилов –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Ямский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район </w:t>
            </w:r>
            <w:proofErr w:type="spellStart"/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>с</w:t>
            </w:r>
            <w:proofErr w:type="gramStart"/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>.В</w:t>
            </w:r>
            <w:proofErr w:type="gramEnd"/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>еликое</w:t>
            </w:r>
            <w:proofErr w:type="spellEnd"/>
            <w:r w:rsidR="0008353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>ул.Некрасовская</w:t>
            </w:r>
            <w:proofErr w:type="spellEnd"/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д.1</w:t>
            </w:r>
          </w:p>
        </w:tc>
      </w:tr>
      <w:tr w:rsidR="00FC46C1" w:rsidRPr="00DF38AA" w:rsidTr="007D2808">
        <w:tc>
          <w:tcPr>
            <w:tcW w:w="286" w:type="pct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1.3.</w:t>
            </w:r>
          </w:p>
        </w:tc>
        <w:tc>
          <w:tcPr>
            <w:tcW w:w="1209" w:type="pct"/>
            <w:gridSpan w:val="2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интернет-страницы</w:t>
            </w:r>
            <w:proofErr w:type="gramEnd"/>
          </w:p>
        </w:tc>
        <w:tc>
          <w:tcPr>
            <w:tcW w:w="3505" w:type="pct"/>
            <w:gridSpan w:val="16"/>
          </w:tcPr>
          <w:p w:rsidR="00FC46C1" w:rsidRDefault="00073975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Ярославская область, Гаврилов –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Ямский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район </w:t>
            </w:r>
            <w:proofErr w:type="spellStart"/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>с</w:t>
            </w:r>
            <w:proofErr w:type="gramStart"/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>.В</w:t>
            </w:r>
            <w:proofErr w:type="gramEnd"/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>еликоеул.Некрасовская</w:t>
            </w:r>
            <w:proofErr w:type="spellEnd"/>
            <w:r w:rsid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д.1</w:t>
            </w:r>
          </w:p>
          <w:p w:rsidR="00073975" w:rsidRDefault="00073975" w:rsidP="00073975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73975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bdr w:val="none" w:sz="0" w:space="0" w:color="auto" w:frame="1"/>
                <w:lang w:eastAsia="ru-RU"/>
              </w:rPr>
              <w:t>Телефон</w:t>
            </w:r>
          </w:p>
          <w:p w:rsidR="00073975" w:rsidRPr="00073975" w:rsidRDefault="00073975" w:rsidP="00073975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7397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(48534) 38144, 38497</w:t>
            </w:r>
          </w:p>
          <w:p w:rsidR="00073975" w:rsidRPr="00073975" w:rsidRDefault="00073975" w:rsidP="000739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73975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bdr w:val="none" w:sz="0" w:space="0" w:color="auto" w:frame="1"/>
                <w:lang w:eastAsia="ru-RU"/>
              </w:rPr>
              <w:t>Факс</w:t>
            </w:r>
          </w:p>
          <w:p w:rsidR="00073975" w:rsidRPr="00073975" w:rsidRDefault="00073975" w:rsidP="00073975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7397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(48534) 38169</w:t>
            </w:r>
          </w:p>
          <w:p w:rsidR="00073975" w:rsidRPr="00073975" w:rsidRDefault="00073975" w:rsidP="000739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73975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bdr w:val="none" w:sz="0" w:space="0" w:color="auto" w:frame="1"/>
                <w:lang w:eastAsia="ru-RU"/>
              </w:rPr>
              <w:t>Электронная почта</w:t>
            </w:r>
          </w:p>
          <w:p w:rsidR="00073975" w:rsidRPr="00073975" w:rsidRDefault="00073975" w:rsidP="00073975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7397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  <w:hyperlink r:id="rId7" w:history="1">
              <w:r w:rsidRPr="00073975">
                <w:rPr>
                  <w:rFonts w:ascii="Arial" w:eastAsia="Times New Roman" w:hAnsi="Arial" w:cs="Arial"/>
                  <w:color w:val="000000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velikoeschool@gmail.</w:t>
              </w:r>
            </w:hyperlink>
            <w:r w:rsidRPr="0007397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com</w:t>
            </w:r>
          </w:p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FC46C1" w:rsidRPr="00DF38AA" w:rsidTr="007D2808">
        <w:tc>
          <w:tcPr>
            <w:tcW w:w="286" w:type="pct"/>
            <w:tcBorders>
              <w:bottom w:val="single" w:sz="4" w:space="0" w:color="auto"/>
            </w:tcBorders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1.4.</w:t>
            </w:r>
          </w:p>
        </w:tc>
        <w:tc>
          <w:tcPr>
            <w:tcW w:w="1209" w:type="pct"/>
            <w:gridSpan w:val="2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Удаленность от ближайшего населенного пункта, расстояние до него от организации (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км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  <w:tc>
          <w:tcPr>
            <w:tcW w:w="3505" w:type="pct"/>
            <w:gridSpan w:val="16"/>
          </w:tcPr>
          <w:p w:rsidR="00FC46C1" w:rsidRPr="00FC46C1" w:rsidRDefault="00EF0F6F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Удаленность от г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аврилов-Ям -7км</w:t>
            </w:r>
          </w:p>
        </w:tc>
      </w:tr>
      <w:tr w:rsidR="00FC46C1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1.5.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3505" w:type="pct"/>
            <w:gridSpan w:val="16"/>
          </w:tcPr>
          <w:p w:rsidR="00FC46C1" w:rsidRPr="00FC46C1" w:rsidRDefault="0008353E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Гаврилов -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Ямский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</w:t>
            </w:r>
            <w:r w:rsidR="00A90B46">
              <w:rPr>
                <w:rFonts w:ascii="Times New Roman" w:eastAsia="Times New Roman" w:hAnsi="Times New Roman"/>
                <w:szCs w:val="20"/>
                <w:lang w:eastAsia="ru-RU"/>
              </w:rPr>
              <w:t>Р</w:t>
            </w:r>
          </w:p>
        </w:tc>
      </w:tr>
      <w:tr w:rsidR="00FC46C1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адрес</w:t>
            </w:r>
          </w:p>
        </w:tc>
        <w:tc>
          <w:tcPr>
            <w:tcW w:w="3505" w:type="pct"/>
            <w:gridSpan w:val="16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FC46C1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3505" w:type="pct"/>
            <w:gridSpan w:val="16"/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FC46C1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FC46C1" w:rsidRPr="00FC46C1" w:rsidRDefault="00FC46C1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Ф.И.О. руководителя (без сокращений)</w:t>
            </w:r>
          </w:p>
        </w:tc>
        <w:tc>
          <w:tcPr>
            <w:tcW w:w="3505" w:type="pct"/>
            <w:gridSpan w:val="16"/>
          </w:tcPr>
          <w:p w:rsid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Серебряков Владимир Иванович</w:t>
            </w:r>
          </w:p>
          <w:p w:rsidR="007D2808" w:rsidRPr="007D2808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1.6.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Собственник организации (полное имя/ наименование):</w:t>
            </w:r>
          </w:p>
        </w:tc>
        <w:tc>
          <w:tcPr>
            <w:tcW w:w="3505" w:type="pct"/>
            <w:gridSpan w:val="16"/>
          </w:tcPr>
          <w:p w:rsidR="007D2808" w:rsidRPr="00FC46C1" w:rsidRDefault="004F6A80" w:rsidP="007D2808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Гаврилов-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Ямский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МР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адрес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7D2808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Ярославская область  г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аврилов–Ям  у</w:t>
            </w:r>
            <w:r w:rsidR="0008353E">
              <w:rPr>
                <w:rFonts w:ascii="Times New Roman" w:eastAsia="Times New Roman" w:hAnsi="Times New Roman"/>
                <w:szCs w:val="20"/>
                <w:lang w:eastAsia="ru-RU"/>
              </w:rPr>
              <w:t>л.Советская ,51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7D2808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8(48534</w:t>
            </w:r>
            <w:r w:rsidR="0008353E">
              <w:rPr>
                <w:rFonts w:ascii="Times New Roman" w:eastAsia="Times New Roman" w:hAnsi="Times New Roman"/>
                <w:szCs w:val="20"/>
                <w:lang w:eastAsia="ru-RU"/>
              </w:rPr>
              <w:t>)2-54-46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Ф.И.О. руководителя (без сокращений)</w:t>
            </w:r>
          </w:p>
        </w:tc>
        <w:tc>
          <w:tcPr>
            <w:tcW w:w="3505" w:type="pct"/>
            <w:gridSpan w:val="16"/>
          </w:tcPr>
          <w:p w:rsidR="007D2808" w:rsidRDefault="007D2808" w:rsidP="007D2808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Серебряков Владимир Иванович</w:t>
            </w:r>
          </w:p>
          <w:p w:rsidR="007D2808" w:rsidRPr="007D2808" w:rsidRDefault="007D2808" w:rsidP="007D2808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1.7.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Директор МОУ ВСШ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Ф.И.О. (без сокращений)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Ёжикова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Марина Станиславовна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образование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высшее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стаж работы в данной должности</w:t>
            </w:r>
          </w:p>
        </w:tc>
        <w:tc>
          <w:tcPr>
            <w:tcW w:w="3505" w:type="pct"/>
            <w:gridSpan w:val="16"/>
          </w:tcPr>
          <w:p w:rsidR="007D2808" w:rsidRPr="00FC46C1" w:rsidRDefault="00BC7B35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19</w:t>
            </w:r>
            <w:r w:rsidR="007D280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лет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3505" w:type="pct"/>
            <w:gridSpan w:val="16"/>
          </w:tcPr>
          <w:p w:rsidR="007D2808" w:rsidRPr="00073975" w:rsidRDefault="007D2808" w:rsidP="000739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73975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bdr w:val="none" w:sz="0" w:space="0" w:color="auto" w:frame="1"/>
                <w:lang w:eastAsia="ru-RU"/>
              </w:rPr>
              <w:t>Телефон</w:t>
            </w:r>
          </w:p>
          <w:p w:rsidR="007D2808" w:rsidRPr="00073975" w:rsidRDefault="007D2808" w:rsidP="00073975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7397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(48534) 38144, 38497</w:t>
            </w:r>
          </w:p>
          <w:p w:rsidR="007D2808" w:rsidRPr="00FC46C1" w:rsidRDefault="007D2808" w:rsidP="0007397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1.8.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Тип организации: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загородный оздоровительный лагерь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санаторно-оздоровительный лагерь круглогодичного действия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оздоровительный лагерь с дневным пребыванием детей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специализированный (профильный) лагерь (указать профиль)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оздоровительно-образовательный центр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иная организация отдыха и оздоровления детей (уточнить тип)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1.9.</w:t>
            </w:r>
          </w:p>
        </w:tc>
        <w:tc>
          <w:tcPr>
            <w:tcW w:w="12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505" w:type="pct"/>
            <w:gridSpan w:val="16"/>
          </w:tcPr>
          <w:p w:rsidR="007D2808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Устав</w:t>
            </w:r>
          </w:p>
          <w:p w:rsidR="007D2808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Положение</w:t>
            </w: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1.10.</w:t>
            </w:r>
          </w:p>
        </w:tc>
        <w:tc>
          <w:tcPr>
            <w:tcW w:w="12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Год ввода организации в эксплуатацию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1.11.</w:t>
            </w:r>
          </w:p>
        </w:tc>
        <w:tc>
          <w:tcPr>
            <w:tcW w:w="12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2"/>
                <w:szCs w:val="20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Каникулярное время с дневной формой пребывания</w:t>
            </w: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1.12.</w:t>
            </w:r>
          </w:p>
        </w:tc>
        <w:tc>
          <w:tcPr>
            <w:tcW w:w="12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Проектная мощность организации (количество детей и подростков, которое организация способна принять одновременно)</w:t>
            </w:r>
          </w:p>
        </w:tc>
        <w:tc>
          <w:tcPr>
            <w:tcW w:w="3505" w:type="pct"/>
            <w:gridSpan w:val="16"/>
          </w:tcPr>
          <w:p w:rsidR="00E9768C" w:rsidRDefault="00E9768C" w:rsidP="00E9768C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22.03.19-29.03.19     30ч.</w:t>
            </w:r>
          </w:p>
          <w:p w:rsidR="00E9768C" w:rsidRDefault="00E9768C" w:rsidP="00E9768C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03.06.19-27.06.19      60ч.</w:t>
            </w:r>
          </w:p>
          <w:p w:rsidR="00E9768C" w:rsidRDefault="00E9768C" w:rsidP="00E9768C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28.10.19-01.11.19      30ч.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1.13.</w:t>
            </w:r>
          </w:p>
        </w:tc>
        <w:tc>
          <w:tcPr>
            <w:tcW w:w="12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проекта организации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1.14.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Год последнего ремонта, в том числе: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капитального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текущего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ежегодно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1.15.</w:t>
            </w:r>
          </w:p>
        </w:tc>
        <w:tc>
          <w:tcPr>
            <w:tcW w:w="12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Количество смен</w:t>
            </w:r>
          </w:p>
        </w:tc>
        <w:tc>
          <w:tcPr>
            <w:tcW w:w="3505" w:type="pct"/>
            <w:gridSpan w:val="16"/>
          </w:tcPr>
          <w:p w:rsidR="007D2808" w:rsidRDefault="00E9768C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  <w:p w:rsidR="00E9768C" w:rsidRDefault="00E9768C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22.03.19-29.03.19</w:t>
            </w:r>
          </w:p>
          <w:p w:rsidR="007D2808" w:rsidRDefault="00E9768C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03.06.19-27.06.19</w:t>
            </w:r>
          </w:p>
          <w:p w:rsidR="007D2808" w:rsidRDefault="00E9768C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28.10.19-01.11.19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1.16.</w:t>
            </w:r>
          </w:p>
        </w:tc>
        <w:tc>
          <w:tcPr>
            <w:tcW w:w="12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Длительность смен</w:t>
            </w:r>
          </w:p>
        </w:tc>
        <w:tc>
          <w:tcPr>
            <w:tcW w:w="3505" w:type="pct"/>
            <w:gridSpan w:val="16"/>
          </w:tcPr>
          <w:p w:rsidR="00E9768C" w:rsidRDefault="00E9768C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  <w:p w:rsidR="007D2808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18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5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1.17.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Загрузка по сменам (количество детей):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1-я смена</w:t>
            </w:r>
          </w:p>
        </w:tc>
        <w:tc>
          <w:tcPr>
            <w:tcW w:w="3505" w:type="pct"/>
            <w:gridSpan w:val="16"/>
          </w:tcPr>
          <w:p w:rsidR="007D2808" w:rsidRPr="00FC46C1" w:rsidRDefault="0082795C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30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2-я смена</w:t>
            </w:r>
          </w:p>
        </w:tc>
        <w:tc>
          <w:tcPr>
            <w:tcW w:w="3505" w:type="pct"/>
            <w:gridSpan w:val="16"/>
          </w:tcPr>
          <w:p w:rsidR="007D2808" w:rsidRPr="00FC46C1" w:rsidRDefault="0082795C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60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3-я смена</w:t>
            </w:r>
          </w:p>
        </w:tc>
        <w:tc>
          <w:tcPr>
            <w:tcW w:w="3505" w:type="pct"/>
            <w:gridSpan w:val="16"/>
          </w:tcPr>
          <w:p w:rsidR="007D2808" w:rsidRPr="00FC46C1" w:rsidRDefault="0082795C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30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4-я смена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загрузка в </w:t>
            </w:r>
            <w:proofErr w:type="spell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межканикулярный</w:t>
            </w:r>
            <w:proofErr w:type="spell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период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1.18.</w:t>
            </w:r>
          </w:p>
        </w:tc>
        <w:tc>
          <w:tcPr>
            <w:tcW w:w="1209" w:type="pct"/>
            <w:gridSpan w:val="2"/>
            <w:tcBorders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505" w:type="pct"/>
            <w:gridSpan w:val="16"/>
            <w:tcBorders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6,5 -17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1.19.</w:t>
            </w:r>
          </w:p>
        </w:tc>
        <w:tc>
          <w:tcPr>
            <w:tcW w:w="471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Здания и сооружения нежилого назначения:</w:t>
            </w:r>
          </w:p>
        </w:tc>
      </w:tr>
      <w:tr w:rsidR="007D2808" w:rsidRPr="00DF38AA" w:rsidTr="007D2808"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год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пост-ройки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пло</w:t>
            </w: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softHyphen/>
              <w:t>щадь (кв. м)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количество, этажность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степень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износа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(%)</w:t>
            </w:r>
          </w:p>
        </w:tc>
        <w:tc>
          <w:tcPr>
            <w:tcW w:w="747" w:type="pct"/>
            <w:gridSpan w:val="5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год 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последнего капитального ремонта</w:t>
            </w:r>
          </w:p>
        </w:tc>
      </w:tr>
      <w:tr w:rsidR="007D2808" w:rsidRPr="00DF38AA" w:rsidTr="007D2808"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столовая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44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9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9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47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баня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44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9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9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47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хозяйственный блок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44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9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9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47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склад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44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9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99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47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1.20.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автобусы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микроавтобусы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автотранспорт коммунального назначения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1.21.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Территория: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общая площадь земельного участка (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га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5494кв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.м</w:t>
            </w:r>
            <w:proofErr w:type="gramEnd"/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площадь озеленения (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га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3121 кв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.м</w:t>
            </w:r>
            <w:proofErr w:type="gramEnd"/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pacing w:val="-6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6"/>
                <w:szCs w:val="20"/>
                <w:lang w:eastAsia="ru-RU"/>
              </w:rPr>
              <w:t>наличие насаждений на территории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Деревья,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кустарники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веты</w:t>
            </w:r>
            <w:proofErr w:type="spellEnd"/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соответствие территории лагеря требованиям надзорных и контрольных органов (при наличии запрещающих предписаний указать причины)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плана территории организации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1.22.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t>Наличие водного объекта, его удаленность от территории лагеря: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бассейн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пруд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река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озеро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водохранилище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море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1.23.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pacing w:val="-6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6"/>
                <w:szCs w:val="20"/>
                <w:lang w:eastAsia="ru-RU"/>
              </w:rPr>
              <w:t>наличие ограждения в зоне купания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душевой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туалета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кабин для переодевания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навесов от солнца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пункта медицинской помощи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поста службы спасения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1.24.</w:t>
            </w: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ограждение (указать какое)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Железный забор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охрана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организация пропускного режима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наличие кнопки тревожной сигнализации 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автоматической пожарной сигнализации с выводом сигнала на пульт пожарной части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укомплектованность первичными средствами </w:t>
            </w: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пожаротушения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водоем</w:t>
            </w:r>
          </w:p>
        </w:tc>
      </w:tr>
      <w:tr w:rsidR="007D2808" w:rsidRPr="00DF38AA" w:rsidTr="00FC46C1">
        <w:tc>
          <w:tcPr>
            <w:tcW w:w="5000" w:type="pct"/>
            <w:gridSpan w:val="19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2. Сведения о штатной численности организации</w:t>
            </w:r>
          </w:p>
        </w:tc>
      </w:tr>
      <w:tr w:rsidR="007D2808" w:rsidRPr="00DF38AA" w:rsidTr="007D2808">
        <w:trPr>
          <w:trHeight w:val="59"/>
        </w:trPr>
        <w:tc>
          <w:tcPr>
            <w:tcW w:w="14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062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2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2"/>
                <w:szCs w:val="20"/>
                <w:lang w:eastAsia="ru-RU"/>
              </w:rPr>
              <w:t>количество (чел.)</w:t>
            </w:r>
          </w:p>
        </w:tc>
        <w:tc>
          <w:tcPr>
            <w:tcW w:w="2444" w:type="pct"/>
            <w:gridSpan w:val="13"/>
            <w:tcBorders>
              <w:bottom w:val="nil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образование (чел.)</w:t>
            </w:r>
          </w:p>
        </w:tc>
      </w:tr>
      <w:tr w:rsidR="007D2808" w:rsidRPr="00DF38AA" w:rsidTr="007D2808">
        <w:tc>
          <w:tcPr>
            <w:tcW w:w="14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по штату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tabs>
                <w:tab w:val="left" w:pos="1617"/>
              </w:tabs>
              <w:autoSpaceDE w:val="0"/>
              <w:autoSpaceDN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в наличии</w:t>
            </w:r>
          </w:p>
        </w:tc>
        <w:tc>
          <w:tcPr>
            <w:tcW w:w="934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высшее</w:t>
            </w: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среднее</w:t>
            </w:r>
          </w:p>
        </w:tc>
      </w:tr>
      <w:tr w:rsidR="007D2808" w:rsidRPr="00DF38AA" w:rsidTr="007D2808">
        <w:tc>
          <w:tcPr>
            <w:tcW w:w="1495" w:type="pct"/>
            <w:gridSpan w:val="3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15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15</w:t>
            </w:r>
          </w:p>
        </w:tc>
        <w:tc>
          <w:tcPr>
            <w:tcW w:w="934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331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2.1.</w:t>
            </w:r>
          </w:p>
        </w:tc>
        <w:tc>
          <w:tcPr>
            <w:tcW w:w="1164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</w:tc>
        <w:tc>
          <w:tcPr>
            <w:tcW w:w="934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331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2.2.</w:t>
            </w:r>
          </w:p>
        </w:tc>
        <w:tc>
          <w:tcPr>
            <w:tcW w:w="1164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Медицинские работники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934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331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2.3.</w:t>
            </w:r>
          </w:p>
        </w:tc>
        <w:tc>
          <w:tcPr>
            <w:tcW w:w="1164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Работники пищеблока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934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331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2.4.</w:t>
            </w:r>
          </w:p>
        </w:tc>
        <w:tc>
          <w:tcPr>
            <w:tcW w:w="1164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934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331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2.5.</w:t>
            </w:r>
          </w:p>
        </w:tc>
        <w:tc>
          <w:tcPr>
            <w:tcW w:w="1164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t>Другие работники (указать какие)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Технический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служ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934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</w:tr>
      <w:tr w:rsidR="007D2808" w:rsidRPr="00DF38AA" w:rsidTr="00FC46C1">
        <w:tc>
          <w:tcPr>
            <w:tcW w:w="5000" w:type="pct"/>
            <w:gridSpan w:val="19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3. Сведения об условиях размещения детей и подростков</w:t>
            </w:r>
          </w:p>
        </w:tc>
      </w:tr>
      <w:tr w:rsidR="007D2808" w:rsidRPr="00DF38AA" w:rsidTr="007D2808">
        <w:tc>
          <w:tcPr>
            <w:tcW w:w="1495" w:type="pct"/>
            <w:gridSpan w:val="3"/>
            <w:vMerge w:val="restar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характеристика помещений</w:t>
            </w:r>
          </w:p>
        </w:tc>
        <w:tc>
          <w:tcPr>
            <w:tcW w:w="3505" w:type="pct"/>
            <w:gridSpan w:val="1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спальные помещения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(по числу этажей и помещений)</w:t>
            </w:r>
          </w:p>
        </w:tc>
      </w:tr>
      <w:tr w:rsidR="007D2808" w:rsidRPr="00DF38AA" w:rsidTr="007D2808">
        <w:tc>
          <w:tcPr>
            <w:tcW w:w="1495" w:type="pct"/>
            <w:gridSpan w:val="3"/>
            <w:vMerge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29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1 этаж</w:t>
            </w:r>
          </w:p>
        </w:tc>
        <w:tc>
          <w:tcPr>
            <w:tcW w:w="2076" w:type="pct"/>
            <w:gridSpan w:val="1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2 этаж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площадь спального помещения (кв. м)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высота спального помещения 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(м)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количество коек (шт.)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год последнего ремонта, в том числе: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капитального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текущего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горячего водоснабжения (на этаже)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,в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централизованного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децентрализованного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наличие холодного 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водо-снабжения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(на </w:t>
            </w: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этаже, в том числе):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централизованного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децентрализованного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сушилок для одежды и обуви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количество очков в туалете 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(на этаже)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комнаты личной гигиены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01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10" w:type="pct"/>
            <w:gridSpan w:val="8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FC46C1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4. Обеспеченность физкультурно-оздоровительными сооружениями, площадками</w:t>
            </w:r>
          </w:p>
        </w:tc>
      </w:tr>
      <w:tr w:rsidR="007D2808" w:rsidRPr="00DF38AA" w:rsidTr="007D2808">
        <w:tc>
          <w:tcPr>
            <w:tcW w:w="286" w:type="pct"/>
            <w:tcBorders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год по</w:t>
            </w: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softHyphen/>
              <w:t>стройки</w:t>
            </w: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площадь 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(кв. м)</w:t>
            </w: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степень износа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(%)</w:t>
            </w: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 какое коли</w:t>
            </w: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softHyphen/>
              <w:t>чество детей рассчитано</w:t>
            </w: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год последнего капитального ремонта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для волейбола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для баскетбола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2014</w:t>
            </w: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160 кв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30%</w:t>
            </w: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20ч</w:t>
            </w: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для бадминтона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для настольного тенниса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для прыжков в длину, высоту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для беговой дорожки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для футбольного поля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1975г.</w:t>
            </w: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270кв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25%</w:t>
            </w: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30ч.</w:t>
            </w: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2017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для бассейна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для  физкультурно-оздоровительного комплекса</w:t>
            </w:r>
          </w:p>
        </w:tc>
        <w:tc>
          <w:tcPr>
            <w:tcW w:w="59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2017</w:t>
            </w:r>
          </w:p>
        </w:tc>
        <w:tc>
          <w:tcPr>
            <w:tcW w:w="833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70кв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6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25ч.</w:t>
            </w:r>
          </w:p>
        </w:tc>
        <w:tc>
          <w:tcPr>
            <w:tcW w:w="898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7D2808" w:rsidRPr="00DF38AA" w:rsidTr="00FC46C1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5. Обеспеченность объектами культурно-массового назначения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кинозал (количество мест)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15ч.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игровые комнаты, помещения для работы кружков (указать количество и типы помещений)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летняя эстрада (открытая площадка)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аттракционов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FC46C1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6. Обеспеченность объектами медицинского назначения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коли</w:t>
            </w: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softHyphen/>
              <w:t>чество, площадь (кв. м)</w:t>
            </w: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степень 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из-носа</w:t>
            </w:r>
            <w:proofErr w:type="gramEnd"/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(%)</w:t>
            </w: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t>осна</w:t>
            </w: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softHyphen/>
              <w:t>щён</w:t>
            </w: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softHyphen/>
              <w:t>ность в соответствии с норма</w:t>
            </w: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softHyphen/>
              <w:t>ми (да, нет)</w:t>
            </w: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t>год пост</w:t>
            </w: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softHyphen/>
              <w:t xml:space="preserve">ройки 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t>(ввода в эксплу</w:t>
            </w: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softHyphen/>
              <w:t>атацию)</w:t>
            </w: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t xml:space="preserve">год </w:t>
            </w:r>
            <w:proofErr w:type="spellStart"/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t>пос</w:t>
            </w: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softHyphen/>
              <w:t>лед-негокапи</w:t>
            </w: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softHyphen/>
              <w:t>таль</w:t>
            </w: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softHyphen/>
              <w:t>ного</w:t>
            </w:r>
            <w:proofErr w:type="spellEnd"/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t xml:space="preserve"> ре</w:t>
            </w:r>
            <w:r w:rsidRPr="00FC46C1">
              <w:rPr>
                <w:rFonts w:ascii="Times New Roman" w:eastAsia="Times New Roman" w:hAnsi="Times New Roman"/>
                <w:spacing w:val="-4"/>
                <w:szCs w:val="20"/>
                <w:lang w:eastAsia="ru-RU"/>
              </w:rPr>
              <w:softHyphen/>
              <w:t>монта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6.1.</w:t>
            </w: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Медицинский пункт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AF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  18кв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765" w:type="pct"/>
            <w:gridSpan w:val="4"/>
          </w:tcPr>
          <w:p w:rsidR="007D2808" w:rsidRPr="00FC46C1" w:rsidRDefault="007D2808" w:rsidP="00AF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5%</w:t>
            </w:r>
          </w:p>
        </w:tc>
        <w:tc>
          <w:tcPr>
            <w:tcW w:w="670" w:type="pct"/>
            <w:gridSpan w:val="4"/>
          </w:tcPr>
          <w:p w:rsidR="007D2808" w:rsidRPr="00FC46C1" w:rsidRDefault="007D2808" w:rsidP="00AF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да</w:t>
            </w:r>
          </w:p>
        </w:tc>
        <w:tc>
          <w:tcPr>
            <w:tcW w:w="544" w:type="pct"/>
            <w:gridSpan w:val="4"/>
          </w:tcPr>
          <w:p w:rsidR="007D2808" w:rsidRPr="00FC46C1" w:rsidRDefault="007D2808" w:rsidP="00AF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2003</w:t>
            </w:r>
          </w:p>
        </w:tc>
        <w:tc>
          <w:tcPr>
            <w:tcW w:w="465" w:type="pct"/>
          </w:tcPr>
          <w:p w:rsidR="007D2808" w:rsidRPr="00FC46C1" w:rsidRDefault="007D2808" w:rsidP="00AF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2016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кабинет врача-педиатра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процедурная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комната медицинской сестры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кабинет зубного врача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туалет с умывальником в шлюзе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6.2.</w:t>
            </w: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Изолятор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палата для капельных инфекций 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палата для кишечных инфекций 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бокс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количество коек в палатах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процедурная 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буфетная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душевая для больных детей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дезрастворов</w:t>
            </w:r>
            <w:proofErr w:type="spellEnd"/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санитарный узел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6.3.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в организации специализированного санитарного транспорта (количество)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6.4.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Другие объекты (указать какие)</w:t>
            </w:r>
          </w:p>
        </w:tc>
        <w:tc>
          <w:tcPr>
            <w:tcW w:w="465" w:type="pct"/>
            <w:gridSpan w:val="2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65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70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44" w:type="pct"/>
            <w:gridSpan w:val="4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5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714" w:type="pct"/>
            <w:gridSpan w:val="18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7. Обеспеченность объектами хозяйственного бытового назначения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7.1.</w:t>
            </w: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Характеристика банно-прачечного блока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год последнего ремонта, в том числе: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капитального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текущего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централизованного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децентрализованного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централизованного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децентрализованного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количество душевых сеток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наличие технологического оборудования прачечной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7.2.</w:t>
            </w: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Сведения о состоянии пищеблока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BC4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250 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год последнего ремонта, в том числе: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BC4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2017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капитального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текущего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ежегодно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количество обеденных залов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C608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количество посадочных мест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C608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46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количество смен питающихся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C608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обеспеченность столовой посудой, %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обеспеченность кухонной посудой, %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наличие горячего водоснабжения, 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централизованного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децентрализованного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холодного водоснабжения: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централизованного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децентрализованного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технология мытья посуды: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наличие посудомоечной машины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посудомоечные ванны (количество)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наличие производственных помещений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C608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отсутствуют производственные помещения (указать какие)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технологического оборудования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Плита электрическая, сковорода эл.,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тестомесит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ясорубка.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Жар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каф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, овощерезка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холодильного оборудования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охлаждаемые (низкотемпературные) камеры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бытовые холодильники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</w:tr>
      <w:tr w:rsidR="007D2808" w:rsidRPr="00DF38AA" w:rsidTr="007D2808"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7.3.</w:t>
            </w:r>
          </w:p>
        </w:tc>
        <w:tc>
          <w:tcPr>
            <w:tcW w:w="1805" w:type="pct"/>
            <w:gridSpan w:val="3"/>
            <w:vMerge w:val="restar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водоснабжение организации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(отметить в ячейке)</w:t>
            </w:r>
          </w:p>
        </w:tc>
        <w:tc>
          <w:tcPr>
            <w:tcW w:w="1001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централизованное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от местного водопровода</w:t>
            </w:r>
          </w:p>
        </w:tc>
        <w:tc>
          <w:tcPr>
            <w:tcW w:w="1051" w:type="pct"/>
            <w:gridSpan w:val="7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централизованное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от артезианской скважины</w:t>
            </w:r>
          </w:p>
        </w:tc>
        <w:tc>
          <w:tcPr>
            <w:tcW w:w="857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привозная (бутилированная) вода</w:t>
            </w:r>
          </w:p>
        </w:tc>
      </w:tr>
      <w:tr w:rsidR="007D2808" w:rsidRPr="00DF38AA" w:rsidTr="007D2808">
        <w:tc>
          <w:tcPr>
            <w:tcW w:w="286" w:type="pct"/>
            <w:vMerge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vMerge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001" w:type="pct"/>
            <w:gridSpan w:val="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  <w:tc>
          <w:tcPr>
            <w:tcW w:w="1051" w:type="pct"/>
            <w:gridSpan w:val="7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57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7.4.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Наличие ёмкости для запаса воды (куб. м)  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7.5.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Горячее водоснабжение:</w:t>
            </w:r>
          </w:p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наличие, тип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нагреватель</w:t>
            </w:r>
          </w:p>
        </w:tc>
      </w:tr>
      <w:tr w:rsidR="007D2808" w:rsidRPr="00DF38AA" w:rsidTr="007D2808"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7.6.</w:t>
            </w:r>
          </w:p>
        </w:tc>
        <w:tc>
          <w:tcPr>
            <w:tcW w:w="1805" w:type="pct"/>
            <w:gridSpan w:val="3"/>
            <w:vMerge w:val="restar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Канализация </w:t>
            </w:r>
          </w:p>
        </w:tc>
        <w:tc>
          <w:tcPr>
            <w:tcW w:w="1512" w:type="pct"/>
            <w:gridSpan w:val="9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централизованная</w:t>
            </w:r>
          </w:p>
        </w:tc>
        <w:tc>
          <w:tcPr>
            <w:tcW w:w="1397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выгребного типа </w:t>
            </w:r>
          </w:p>
        </w:tc>
      </w:tr>
      <w:tr w:rsidR="007D2808" w:rsidRPr="00DF38AA" w:rsidTr="007D2808">
        <w:tc>
          <w:tcPr>
            <w:tcW w:w="286" w:type="pct"/>
            <w:vMerge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vMerge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12" w:type="pct"/>
            <w:gridSpan w:val="9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7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7.7.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Площадки для мусора, их оборудование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Мусорн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. контейнер</w:t>
            </w: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7.8.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Газоснабжение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866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7D2808" w:rsidRPr="00DF38AA" w:rsidTr="00FC46C1"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8. Основные характеристики доступности организации для лиц с ограниченными возможностями с учётом особых потребностей детей-инвалидо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в(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8.1.</w:t>
            </w: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Доступность инфраструктуры организации для лиц с ограниченными возможностями, в том числе: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территория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здания и сооружения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водные объекты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автотранспорт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8.2.</w:t>
            </w: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Наличие профильных групп для детей-инвалидов (по слуху, зрению, с нарушениями опорно-двигательного аппарата, с задержкой умственного развития) с учётом их особых потребностей: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количество групп (с указанием профиля)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8.3.</w:t>
            </w: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Наличие квалифицированных специалистов по работе с детьми-инвалидами (по слуху, зрению, с нарушениями опорно-двигательного аппарата, с задержкой умственного развития) с учётом особых потребностей детей-инвалидов: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численность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профиль работы (направление)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  <w:tcBorders>
              <w:top w:val="single" w:sz="4" w:space="0" w:color="auto"/>
            </w:tcBorders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8.4.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Наличие возможности организации совместного отдыха детей-инвалидов и их родителей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8.5.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слабовидящих</w:t>
            </w:r>
            <w:proofErr w:type="gram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наличие </w:t>
            </w:r>
            <w:proofErr w:type="spellStart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сурдопереводчиков</w:t>
            </w:r>
            <w:proofErr w:type="spellEnd"/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для слабослышащих и др.) </w:t>
            </w:r>
          </w:p>
        </w:tc>
        <w:tc>
          <w:tcPr>
            <w:tcW w:w="2909" w:type="pct"/>
            <w:gridSpan w:val="15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FC46C1">
        <w:tc>
          <w:tcPr>
            <w:tcW w:w="5000" w:type="pct"/>
            <w:gridSpan w:val="19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9. Стоимость предоставляемых услуг (руб.)</w:t>
            </w: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12" w:type="pct"/>
            <w:gridSpan w:val="9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предыдущий год</w:t>
            </w:r>
          </w:p>
        </w:tc>
        <w:tc>
          <w:tcPr>
            <w:tcW w:w="1397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текущий год</w:t>
            </w: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9.1.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Стоимость путёвки</w:t>
            </w:r>
          </w:p>
        </w:tc>
        <w:tc>
          <w:tcPr>
            <w:tcW w:w="1512" w:type="pct"/>
            <w:gridSpan w:val="9"/>
          </w:tcPr>
          <w:p w:rsidR="007D2808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E9768C" w:rsidRDefault="0082795C" w:rsidP="00827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2160</w:t>
            </w:r>
          </w:p>
          <w:p w:rsidR="00BE503F" w:rsidRPr="00FC46C1" w:rsidRDefault="00BE503F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600</w:t>
            </w:r>
          </w:p>
        </w:tc>
        <w:tc>
          <w:tcPr>
            <w:tcW w:w="1397" w:type="pct"/>
            <w:gridSpan w:val="6"/>
          </w:tcPr>
          <w:p w:rsidR="0082795C" w:rsidRDefault="0082795C" w:rsidP="00E9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720</w:t>
            </w:r>
          </w:p>
          <w:p w:rsidR="00E9768C" w:rsidRDefault="0082795C" w:rsidP="00E9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2160</w:t>
            </w:r>
          </w:p>
          <w:p w:rsidR="00E9768C" w:rsidRPr="00FC46C1" w:rsidRDefault="00E9768C" w:rsidP="00E9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600</w:t>
            </w: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9.2.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Стоимость койко-дня </w:t>
            </w:r>
          </w:p>
        </w:tc>
        <w:tc>
          <w:tcPr>
            <w:tcW w:w="1512" w:type="pct"/>
            <w:gridSpan w:val="9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7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D2808" w:rsidRPr="00DF38AA" w:rsidTr="007D2808">
        <w:tc>
          <w:tcPr>
            <w:tcW w:w="286" w:type="pct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>9.3.</w:t>
            </w:r>
          </w:p>
        </w:tc>
        <w:tc>
          <w:tcPr>
            <w:tcW w:w="1805" w:type="pct"/>
            <w:gridSpan w:val="3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C46C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Стоимость питания в день </w:t>
            </w:r>
          </w:p>
        </w:tc>
        <w:tc>
          <w:tcPr>
            <w:tcW w:w="1512" w:type="pct"/>
            <w:gridSpan w:val="9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110</w:t>
            </w:r>
          </w:p>
        </w:tc>
        <w:tc>
          <w:tcPr>
            <w:tcW w:w="1397" w:type="pct"/>
            <w:gridSpan w:val="6"/>
          </w:tcPr>
          <w:p w:rsidR="007D2808" w:rsidRPr="00FC46C1" w:rsidRDefault="007D2808" w:rsidP="00FC4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110</w:t>
            </w:r>
          </w:p>
        </w:tc>
      </w:tr>
    </w:tbl>
    <w:p w:rsidR="00FC46C1" w:rsidRPr="00FC46C1" w:rsidRDefault="00FC46C1" w:rsidP="00FC46C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FC46C1" w:rsidRPr="00FC46C1" w:rsidRDefault="00FC46C1" w:rsidP="00FC46C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FC46C1" w:rsidRDefault="00FC46C1"/>
    <w:sectPr w:rsidR="00FC46C1" w:rsidSect="00FC4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E0" w:rsidRDefault="00C422E0">
      <w:pPr>
        <w:spacing w:after="0" w:line="240" w:lineRule="auto"/>
      </w:pPr>
      <w:r>
        <w:separator/>
      </w:r>
    </w:p>
  </w:endnote>
  <w:endnote w:type="continuationSeparator" w:id="0">
    <w:p w:rsidR="00C422E0" w:rsidRDefault="00C4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68C" w:rsidRDefault="00E976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E9768C" w:rsidRPr="00DF38AA" w:rsidTr="00FC46C1">
      <w:tc>
        <w:tcPr>
          <w:tcW w:w="3333" w:type="pct"/>
          <w:shd w:val="clear" w:color="auto" w:fill="auto"/>
        </w:tcPr>
        <w:p w:rsidR="00E9768C" w:rsidRPr="003C12BB" w:rsidRDefault="00E9768C" w:rsidP="00FC46C1">
          <w:pPr>
            <w:pStyle w:val="a5"/>
            <w:ind w:firstLine="0"/>
            <w:rPr>
              <w:rFonts w:cs="Times New Roman"/>
              <w:color w:val="808080"/>
              <w:sz w:val="18"/>
            </w:rPr>
          </w:pPr>
          <w:r w:rsidRPr="003C12BB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E9768C" w:rsidRPr="003C12BB" w:rsidRDefault="00E9768C" w:rsidP="00FC46C1">
          <w:pPr>
            <w:pStyle w:val="a5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C12BB">
            <w:rPr>
              <w:rFonts w:cs="Times New Roman"/>
              <w:color w:val="808080"/>
              <w:sz w:val="18"/>
            </w:rPr>
            <w:t xml:space="preserve">Страница </w:t>
          </w:r>
          <w:r w:rsidR="00C6494E" w:rsidRPr="003C12BB">
            <w:rPr>
              <w:rFonts w:cs="Times New Roman"/>
              <w:color w:val="808080"/>
              <w:sz w:val="18"/>
            </w:rPr>
            <w:fldChar w:fldCharType="begin"/>
          </w:r>
          <w:r w:rsidRPr="003C12BB">
            <w:rPr>
              <w:rFonts w:cs="Times New Roman"/>
              <w:color w:val="808080"/>
              <w:sz w:val="18"/>
            </w:rPr>
            <w:instrText xml:space="preserve"> PAGE </w:instrText>
          </w:r>
          <w:r w:rsidR="00C6494E" w:rsidRPr="003C12BB">
            <w:rPr>
              <w:rFonts w:cs="Times New Roman"/>
              <w:color w:val="808080"/>
              <w:sz w:val="18"/>
            </w:rPr>
            <w:fldChar w:fldCharType="separate"/>
          </w:r>
          <w:r w:rsidR="005F0105">
            <w:rPr>
              <w:rFonts w:cs="Times New Roman"/>
              <w:noProof/>
              <w:color w:val="808080"/>
              <w:sz w:val="18"/>
            </w:rPr>
            <w:t>2</w:t>
          </w:r>
          <w:r w:rsidR="00C6494E" w:rsidRPr="003C12BB">
            <w:rPr>
              <w:rFonts w:cs="Times New Roman"/>
              <w:color w:val="808080"/>
              <w:sz w:val="18"/>
            </w:rPr>
            <w:fldChar w:fldCharType="end"/>
          </w:r>
          <w:r w:rsidRPr="003C12BB">
            <w:rPr>
              <w:rFonts w:cs="Times New Roman"/>
              <w:color w:val="808080"/>
              <w:sz w:val="18"/>
            </w:rPr>
            <w:t xml:space="preserve"> из </w:t>
          </w:r>
          <w:r w:rsidR="00C6494E" w:rsidRPr="003C12BB">
            <w:rPr>
              <w:rFonts w:cs="Times New Roman"/>
              <w:color w:val="808080"/>
              <w:sz w:val="18"/>
            </w:rPr>
            <w:fldChar w:fldCharType="begin"/>
          </w:r>
          <w:r w:rsidRPr="003C12BB">
            <w:rPr>
              <w:rFonts w:cs="Times New Roman"/>
              <w:color w:val="808080"/>
              <w:sz w:val="18"/>
            </w:rPr>
            <w:instrText xml:space="preserve"> NUMPAGES </w:instrText>
          </w:r>
          <w:r w:rsidR="00C6494E" w:rsidRPr="003C12BB">
            <w:rPr>
              <w:rFonts w:cs="Times New Roman"/>
              <w:color w:val="808080"/>
              <w:sz w:val="18"/>
            </w:rPr>
            <w:fldChar w:fldCharType="separate"/>
          </w:r>
          <w:r w:rsidR="005F0105">
            <w:rPr>
              <w:rFonts w:cs="Times New Roman"/>
              <w:noProof/>
              <w:color w:val="808080"/>
              <w:sz w:val="18"/>
            </w:rPr>
            <w:t>9</w:t>
          </w:r>
          <w:r w:rsidR="00C6494E" w:rsidRPr="003C12BB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E9768C" w:rsidRPr="003C12BB" w:rsidRDefault="00E9768C" w:rsidP="00FC46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E9768C" w:rsidRPr="00DF38AA" w:rsidTr="00FC46C1">
      <w:tc>
        <w:tcPr>
          <w:tcW w:w="3333" w:type="pct"/>
          <w:shd w:val="clear" w:color="auto" w:fill="auto"/>
        </w:tcPr>
        <w:p w:rsidR="00E9768C" w:rsidRPr="003C12BB" w:rsidRDefault="00E9768C" w:rsidP="00FC46C1">
          <w:pPr>
            <w:pStyle w:val="a5"/>
            <w:ind w:firstLine="0"/>
            <w:rPr>
              <w:rFonts w:cs="Times New Roman"/>
              <w:color w:val="808080"/>
              <w:sz w:val="18"/>
            </w:rPr>
          </w:pPr>
          <w:r w:rsidRPr="003C12BB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E9768C" w:rsidRPr="003C12BB" w:rsidRDefault="00E9768C" w:rsidP="00FC46C1">
          <w:pPr>
            <w:pStyle w:val="a5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C12BB">
            <w:rPr>
              <w:rFonts w:cs="Times New Roman"/>
              <w:color w:val="808080"/>
              <w:sz w:val="18"/>
            </w:rPr>
            <w:t xml:space="preserve">Страница </w:t>
          </w:r>
          <w:r w:rsidR="00C6494E" w:rsidRPr="003C12BB">
            <w:rPr>
              <w:rFonts w:cs="Times New Roman"/>
              <w:color w:val="808080"/>
              <w:sz w:val="18"/>
            </w:rPr>
            <w:fldChar w:fldCharType="begin"/>
          </w:r>
          <w:r w:rsidRPr="003C12BB">
            <w:rPr>
              <w:rFonts w:cs="Times New Roman"/>
              <w:color w:val="808080"/>
              <w:sz w:val="18"/>
            </w:rPr>
            <w:instrText xml:space="preserve"> PAGE </w:instrText>
          </w:r>
          <w:r w:rsidR="00C6494E" w:rsidRPr="003C12BB">
            <w:rPr>
              <w:rFonts w:cs="Times New Roman"/>
              <w:color w:val="808080"/>
              <w:sz w:val="18"/>
            </w:rPr>
            <w:fldChar w:fldCharType="separate"/>
          </w:r>
          <w:r w:rsidR="005F0105">
            <w:rPr>
              <w:rFonts w:cs="Times New Roman"/>
              <w:noProof/>
              <w:color w:val="808080"/>
              <w:sz w:val="18"/>
            </w:rPr>
            <w:t>1</w:t>
          </w:r>
          <w:r w:rsidR="00C6494E" w:rsidRPr="003C12BB">
            <w:rPr>
              <w:rFonts w:cs="Times New Roman"/>
              <w:color w:val="808080"/>
              <w:sz w:val="18"/>
            </w:rPr>
            <w:fldChar w:fldCharType="end"/>
          </w:r>
          <w:r w:rsidRPr="003C12BB">
            <w:rPr>
              <w:rFonts w:cs="Times New Roman"/>
              <w:color w:val="808080"/>
              <w:sz w:val="18"/>
            </w:rPr>
            <w:t xml:space="preserve"> из </w:t>
          </w:r>
          <w:r w:rsidR="00C6494E" w:rsidRPr="003C12BB">
            <w:rPr>
              <w:rFonts w:cs="Times New Roman"/>
              <w:color w:val="808080"/>
              <w:sz w:val="18"/>
            </w:rPr>
            <w:fldChar w:fldCharType="begin"/>
          </w:r>
          <w:r w:rsidRPr="003C12BB">
            <w:rPr>
              <w:rFonts w:cs="Times New Roman"/>
              <w:color w:val="808080"/>
              <w:sz w:val="18"/>
            </w:rPr>
            <w:instrText xml:space="preserve"> NUMPAGES </w:instrText>
          </w:r>
          <w:r w:rsidR="00C6494E" w:rsidRPr="003C12BB">
            <w:rPr>
              <w:rFonts w:cs="Times New Roman"/>
              <w:color w:val="808080"/>
              <w:sz w:val="18"/>
            </w:rPr>
            <w:fldChar w:fldCharType="separate"/>
          </w:r>
          <w:r w:rsidR="005F0105">
            <w:rPr>
              <w:rFonts w:cs="Times New Roman"/>
              <w:noProof/>
              <w:color w:val="808080"/>
              <w:sz w:val="18"/>
            </w:rPr>
            <w:t>9</w:t>
          </w:r>
          <w:r w:rsidR="00C6494E" w:rsidRPr="003C12BB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E9768C" w:rsidRPr="003C12BB" w:rsidRDefault="00E9768C" w:rsidP="00FC46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E0" w:rsidRDefault="00C422E0">
      <w:pPr>
        <w:spacing w:after="0" w:line="240" w:lineRule="auto"/>
      </w:pPr>
      <w:r>
        <w:separator/>
      </w:r>
    </w:p>
  </w:footnote>
  <w:footnote w:type="continuationSeparator" w:id="0">
    <w:p w:rsidR="00C422E0" w:rsidRDefault="00C4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68C" w:rsidRDefault="00E976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68C" w:rsidRPr="003C12BB" w:rsidRDefault="00E9768C" w:rsidP="00FC46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68C" w:rsidRDefault="00E976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C1"/>
    <w:rsid w:val="00073975"/>
    <w:rsid w:val="0008353E"/>
    <w:rsid w:val="0013417F"/>
    <w:rsid w:val="001D1403"/>
    <w:rsid w:val="00233ABC"/>
    <w:rsid w:val="00382C37"/>
    <w:rsid w:val="0043024F"/>
    <w:rsid w:val="0045168E"/>
    <w:rsid w:val="00461A42"/>
    <w:rsid w:val="00492C59"/>
    <w:rsid w:val="004F6A80"/>
    <w:rsid w:val="005F0105"/>
    <w:rsid w:val="006415A4"/>
    <w:rsid w:val="006523C9"/>
    <w:rsid w:val="006B005F"/>
    <w:rsid w:val="00715461"/>
    <w:rsid w:val="00725AC7"/>
    <w:rsid w:val="007D2808"/>
    <w:rsid w:val="0080055B"/>
    <w:rsid w:val="0082795C"/>
    <w:rsid w:val="0086683D"/>
    <w:rsid w:val="00872823"/>
    <w:rsid w:val="008F33CA"/>
    <w:rsid w:val="009000B9"/>
    <w:rsid w:val="00942B90"/>
    <w:rsid w:val="009A18BC"/>
    <w:rsid w:val="009F0442"/>
    <w:rsid w:val="00A55EC0"/>
    <w:rsid w:val="00A70F92"/>
    <w:rsid w:val="00A90B46"/>
    <w:rsid w:val="00AB02E2"/>
    <w:rsid w:val="00AF5155"/>
    <w:rsid w:val="00B166CA"/>
    <w:rsid w:val="00B8180C"/>
    <w:rsid w:val="00BA463B"/>
    <w:rsid w:val="00BA7C42"/>
    <w:rsid w:val="00BC4DFF"/>
    <w:rsid w:val="00BC7B35"/>
    <w:rsid w:val="00BE503F"/>
    <w:rsid w:val="00C26044"/>
    <w:rsid w:val="00C422E0"/>
    <w:rsid w:val="00C6086A"/>
    <w:rsid w:val="00C6494E"/>
    <w:rsid w:val="00D004FE"/>
    <w:rsid w:val="00D46831"/>
    <w:rsid w:val="00DB3100"/>
    <w:rsid w:val="00DF38AA"/>
    <w:rsid w:val="00E262DC"/>
    <w:rsid w:val="00E5061F"/>
    <w:rsid w:val="00E63293"/>
    <w:rsid w:val="00E9768C"/>
    <w:rsid w:val="00EE12FE"/>
    <w:rsid w:val="00EF0F6F"/>
    <w:rsid w:val="00FA3AA4"/>
    <w:rsid w:val="00FC46C1"/>
    <w:rsid w:val="00FD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46C1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4">
    <w:name w:val="Верхний колонтитул Знак"/>
    <w:link w:val="a3"/>
    <w:uiPriority w:val="99"/>
    <w:rsid w:val="00FC46C1"/>
    <w:rPr>
      <w:rFonts w:ascii="Times New Roman" w:eastAsia="Times New Roman" w:hAnsi="Times New Roman" w:cs="Calibri"/>
      <w:sz w:val="28"/>
    </w:rPr>
  </w:style>
  <w:style w:type="paragraph" w:styleId="a5">
    <w:name w:val="footer"/>
    <w:basedOn w:val="a"/>
    <w:link w:val="a6"/>
    <w:uiPriority w:val="99"/>
    <w:unhideWhenUsed/>
    <w:rsid w:val="00FC46C1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6">
    <w:name w:val="Нижний колонтитул Знак"/>
    <w:link w:val="a5"/>
    <w:uiPriority w:val="99"/>
    <w:rsid w:val="00FC46C1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46C1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4">
    <w:name w:val="Верхний колонтитул Знак"/>
    <w:link w:val="a3"/>
    <w:uiPriority w:val="99"/>
    <w:rsid w:val="00FC46C1"/>
    <w:rPr>
      <w:rFonts w:ascii="Times New Roman" w:eastAsia="Times New Roman" w:hAnsi="Times New Roman" w:cs="Calibri"/>
      <w:sz w:val="28"/>
    </w:rPr>
  </w:style>
  <w:style w:type="paragraph" w:styleId="a5">
    <w:name w:val="footer"/>
    <w:basedOn w:val="a"/>
    <w:link w:val="a6"/>
    <w:uiPriority w:val="99"/>
    <w:unhideWhenUsed/>
    <w:rsid w:val="00FC46C1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6">
    <w:name w:val="Нижний колонтитул Знак"/>
    <w:link w:val="a5"/>
    <w:uiPriority w:val="99"/>
    <w:rsid w:val="00FC46C1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likoeschool@rambler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zamdir</cp:lastModifiedBy>
  <cp:revision>2</cp:revision>
  <cp:lastPrinted>2016-12-30T11:35:00Z</cp:lastPrinted>
  <dcterms:created xsi:type="dcterms:W3CDTF">2022-03-14T07:08:00Z</dcterms:created>
  <dcterms:modified xsi:type="dcterms:W3CDTF">2022-03-14T07:08:00Z</dcterms:modified>
</cp:coreProperties>
</file>